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0498" w14:textId="77777777" w:rsidR="00BD364A" w:rsidRDefault="00BD364A">
      <w:pPr>
        <w:pStyle w:val="BodyText"/>
        <w:spacing w:before="100"/>
        <w:rPr>
          <w:i w:val="0"/>
        </w:rPr>
      </w:pPr>
    </w:p>
    <w:p w14:paraId="568E0C24" w14:textId="77777777" w:rsidR="00BD364A" w:rsidRDefault="00CE590E">
      <w:pPr>
        <w:ind w:left="80"/>
        <w:jc w:val="center"/>
        <w:rPr>
          <w:sz w:val="24"/>
        </w:rPr>
      </w:pPr>
      <w:r>
        <w:rPr>
          <w:sz w:val="24"/>
        </w:rPr>
        <w:t>(Leave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4-inch</w:t>
      </w:r>
      <w:r>
        <w:rPr>
          <w:spacing w:val="-1"/>
          <w:sz w:val="24"/>
        </w:rPr>
        <w:t xml:space="preserve"> </w:t>
      </w:r>
      <w:r>
        <w:rPr>
          <w:sz w:val="24"/>
        </w:rPr>
        <w:t>margin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Judge)</w:t>
      </w:r>
    </w:p>
    <w:p w14:paraId="2274A183" w14:textId="77777777" w:rsidR="00BD364A" w:rsidRDefault="00BD364A">
      <w:pPr>
        <w:pStyle w:val="BodyText"/>
        <w:rPr>
          <w:i w:val="0"/>
        </w:rPr>
      </w:pPr>
    </w:p>
    <w:p w14:paraId="6F64EFA9" w14:textId="77777777" w:rsidR="00BD364A" w:rsidRDefault="00BD364A">
      <w:pPr>
        <w:pStyle w:val="BodyText"/>
        <w:rPr>
          <w:i w:val="0"/>
        </w:rPr>
      </w:pPr>
    </w:p>
    <w:p w14:paraId="0E4B14C4" w14:textId="77777777" w:rsidR="00BD364A" w:rsidRDefault="00BD364A">
      <w:pPr>
        <w:pStyle w:val="BodyText"/>
        <w:rPr>
          <w:i w:val="0"/>
        </w:rPr>
      </w:pPr>
    </w:p>
    <w:p w14:paraId="71686C1B" w14:textId="77777777" w:rsidR="00BD364A" w:rsidRDefault="00BD364A">
      <w:pPr>
        <w:pStyle w:val="BodyText"/>
        <w:rPr>
          <w:i w:val="0"/>
        </w:rPr>
      </w:pPr>
    </w:p>
    <w:p w14:paraId="4E083DE5" w14:textId="77777777" w:rsidR="00BD364A" w:rsidRDefault="00BD364A">
      <w:pPr>
        <w:pStyle w:val="BodyText"/>
        <w:rPr>
          <w:i w:val="0"/>
        </w:rPr>
      </w:pPr>
    </w:p>
    <w:p w14:paraId="2D3B5E39" w14:textId="77777777" w:rsidR="00BD364A" w:rsidRDefault="00BD364A">
      <w:pPr>
        <w:pStyle w:val="BodyText"/>
        <w:rPr>
          <w:i w:val="0"/>
        </w:rPr>
      </w:pPr>
    </w:p>
    <w:p w14:paraId="599A76FD" w14:textId="77777777" w:rsidR="00BD364A" w:rsidRDefault="00BD364A">
      <w:pPr>
        <w:pStyle w:val="BodyText"/>
        <w:rPr>
          <w:i w:val="0"/>
        </w:rPr>
      </w:pPr>
    </w:p>
    <w:p w14:paraId="15D3B04A" w14:textId="77777777" w:rsidR="00BD364A" w:rsidRDefault="00BD364A">
      <w:pPr>
        <w:pStyle w:val="BodyText"/>
        <w:rPr>
          <w:i w:val="0"/>
        </w:rPr>
      </w:pPr>
    </w:p>
    <w:p w14:paraId="751EBB54" w14:textId="77777777" w:rsidR="00BD364A" w:rsidRDefault="00BD364A">
      <w:pPr>
        <w:pStyle w:val="BodyText"/>
        <w:rPr>
          <w:i w:val="0"/>
        </w:rPr>
      </w:pPr>
    </w:p>
    <w:p w14:paraId="37058B6A" w14:textId="77777777" w:rsidR="00BD364A" w:rsidRDefault="00BD364A">
      <w:pPr>
        <w:pStyle w:val="BodyText"/>
        <w:spacing w:before="59"/>
        <w:rPr>
          <w:i w:val="0"/>
        </w:rPr>
      </w:pPr>
    </w:p>
    <w:p w14:paraId="6AC22BC2" w14:textId="77777777" w:rsidR="00BD364A" w:rsidRDefault="00CE590E">
      <w:pPr>
        <w:spacing w:before="1"/>
        <w:ind w:left="1741" w:right="1660"/>
        <w:jc w:val="center"/>
        <w:rPr>
          <w:b/>
          <w:sz w:val="26"/>
        </w:rPr>
      </w:pPr>
      <w:r>
        <w:rPr>
          <w:b/>
          <w:sz w:val="26"/>
        </w:rPr>
        <w:t>UNITED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BANKRUPTCY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COURT WESTERN DISTRICT OF OKLAHOMA</w:t>
      </w:r>
    </w:p>
    <w:p w14:paraId="3615B1E8" w14:textId="77777777" w:rsidR="00BD364A" w:rsidRDefault="00BD364A">
      <w:pPr>
        <w:pStyle w:val="BodyText"/>
        <w:rPr>
          <w:b/>
          <w:i w:val="0"/>
          <w:sz w:val="20"/>
        </w:rPr>
      </w:pPr>
    </w:p>
    <w:p w14:paraId="7956D17E" w14:textId="77777777" w:rsidR="00BD364A" w:rsidRDefault="00BD364A">
      <w:pPr>
        <w:pStyle w:val="BodyText"/>
        <w:spacing w:before="66"/>
        <w:rPr>
          <w:b/>
          <w:i w:val="0"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783"/>
        <w:gridCol w:w="4887"/>
      </w:tblGrid>
      <w:tr w:rsidR="00BD364A" w14:paraId="296403F6" w14:textId="77777777">
        <w:trPr>
          <w:trHeight w:val="270"/>
        </w:trPr>
        <w:tc>
          <w:tcPr>
            <w:tcW w:w="1870" w:type="dxa"/>
          </w:tcPr>
          <w:p w14:paraId="12AFC22B" w14:textId="77777777" w:rsidR="00BD364A" w:rsidRDefault="00CE590E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RE:</w:t>
            </w:r>
          </w:p>
        </w:tc>
        <w:tc>
          <w:tcPr>
            <w:tcW w:w="1783" w:type="dxa"/>
          </w:tcPr>
          <w:p w14:paraId="7BB8949B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4887" w:type="dxa"/>
          </w:tcPr>
          <w:p w14:paraId="7329E5DB" w14:textId="77777777" w:rsidR="00BD364A" w:rsidRDefault="00CE590E">
            <w:pPr>
              <w:pStyle w:val="TableParagraph"/>
              <w:spacing w:line="251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  <w:tr w:rsidR="00BD364A" w14:paraId="17568AD3" w14:textId="77777777">
        <w:trPr>
          <w:trHeight w:val="276"/>
        </w:trPr>
        <w:tc>
          <w:tcPr>
            <w:tcW w:w="1870" w:type="dxa"/>
          </w:tcPr>
          <w:p w14:paraId="7CF8C284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14:paraId="6E4B2D19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4887" w:type="dxa"/>
          </w:tcPr>
          <w:p w14:paraId="550E0EB1" w14:textId="77777777" w:rsidR="00BD364A" w:rsidRDefault="00CE590E">
            <w:pPr>
              <w:pStyle w:val="TableParagraph"/>
              <w:spacing w:line="256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  <w:tr w:rsidR="00BD364A" w14:paraId="535E4FCD" w14:textId="77777777">
        <w:trPr>
          <w:trHeight w:val="275"/>
        </w:trPr>
        <w:tc>
          <w:tcPr>
            <w:tcW w:w="1870" w:type="dxa"/>
          </w:tcPr>
          <w:p w14:paraId="6E18710E" w14:textId="77777777" w:rsidR="00BD364A" w:rsidRDefault="00CE590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Debtor’s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name,</w:t>
            </w:r>
          </w:p>
        </w:tc>
        <w:tc>
          <w:tcPr>
            <w:tcW w:w="1783" w:type="dxa"/>
          </w:tcPr>
          <w:p w14:paraId="3AB60CF7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4887" w:type="dxa"/>
          </w:tcPr>
          <w:p w14:paraId="751C2257" w14:textId="77777777" w:rsidR="00BD364A" w:rsidRDefault="00CE590E">
            <w:pPr>
              <w:pStyle w:val="TableParagraph"/>
              <w:tabs>
                <w:tab w:val="left" w:pos="1436"/>
                <w:tab w:val="left" w:leader="hyphen" w:pos="4357"/>
                <w:tab w:val="left" w:pos="4837"/>
              </w:tabs>
              <w:spacing w:line="256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BD364A" w14:paraId="0A2B7440" w14:textId="77777777">
        <w:trPr>
          <w:trHeight w:val="276"/>
        </w:trPr>
        <w:tc>
          <w:tcPr>
            <w:tcW w:w="1870" w:type="dxa"/>
          </w:tcPr>
          <w:p w14:paraId="64285066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14:paraId="79A14C97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4887" w:type="dxa"/>
          </w:tcPr>
          <w:p w14:paraId="3C044081" w14:textId="77777777" w:rsidR="00BD364A" w:rsidRDefault="00CE590E">
            <w:pPr>
              <w:pStyle w:val="TableParagraph"/>
              <w:tabs>
                <w:tab w:val="left" w:pos="1436"/>
                <w:tab w:val="left" w:pos="2516"/>
                <w:tab w:val="left" w:pos="2996"/>
              </w:tabs>
              <w:spacing w:line="256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Chapter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BD364A" w14:paraId="62525CF4" w14:textId="77777777">
        <w:trPr>
          <w:trHeight w:val="275"/>
        </w:trPr>
        <w:tc>
          <w:tcPr>
            <w:tcW w:w="1870" w:type="dxa"/>
          </w:tcPr>
          <w:p w14:paraId="4017777E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14:paraId="5F4FF81C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4887" w:type="dxa"/>
          </w:tcPr>
          <w:p w14:paraId="19EE3420" w14:textId="77777777" w:rsidR="00BD364A" w:rsidRDefault="00CE590E">
            <w:pPr>
              <w:pStyle w:val="TableParagraph"/>
              <w:spacing w:line="256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  <w:tr w:rsidR="00BD364A" w14:paraId="4C31B0D1" w14:textId="77777777">
        <w:trPr>
          <w:trHeight w:val="270"/>
        </w:trPr>
        <w:tc>
          <w:tcPr>
            <w:tcW w:w="1870" w:type="dxa"/>
          </w:tcPr>
          <w:p w14:paraId="0CC4F8BA" w14:textId="77777777" w:rsidR="00BD364A" w:rsidRDefault="00BD364A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14:paraId="7B86A340" w14:textId="77777777" w:rsidR="00BD364A" w:rsidRDefault="00CE590E">
            <w:pPr>
              <w:pStyle w:val="TableParagraph"/>
              <w:spacing w:line="251" w:lineRule="exact"/>
              <w:ind w:left="340"/>
              <w:rPr>
                <w:sz w:val="24"/>
              </w:rPr>
            </w:pPr>
            <w:r>
              <w:rPr>
                <w:spacing w:val="-2"/>
                <w:sz w:val="24"/>
              </w:rPr>
              <w:t>Debtor.</w:t>
            </w:r>
          </w:p>
        </w:tc>
        <w:tc>
          <w:tcPr>
            <w:tcW w:w="4887" w:type="dxa"/>
          </w:tcPr>
          <w:p w14:paraId="7731CA7A" w14:textId="77777777" w:rsidR="00BD364A" w:rsidRDefault="00CE590E">
            <w:pPr>
              <w:pStyle w:val="TableParagraph"/>
              <w:spacing w:line="251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</w:tbl>
    <w:p w14:paraId="29591D91" w14:textId="77777777" w:rsidR="00BD364A" w:rsidRDefault="00CE590E">
      <w:pPr>
        <w:pStyle w:val="Title"/>
      </w:pPr>
      <w:r>
        <w:rPr>
          <w:spacing w:val="-2"/>
        </w:rPr>
        <w:t>ORDER</w:t>
      </w:r>
    </w:p>
    <w:p w14:paraId="5ACFFCC5" w14:textId="77777777" w:rsidR="00BD364A" w:rsidRDefault="00CE590E">
      <w:pPr>
        <w:pStyle w:val="BodyText"/>
        <w:ind w:left="880"/>
      </w:pPr>
      <w:r>
        <w:t>[Note:</w:t>
      </w:r>
      <w:r>
        <w:rPr>
          <w:spacing w:val="-2"/>
        </w:rPr>
        <w:t xml:space="preserve"> </w:t>
      </w:r>
      <w:r>
        <w:t>Titles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relief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rPr>
          <w:spacing w:val="-2"/>
        </w:rPr>
        <w:t>granted.]</w:t>
      </w:r>
    </w:p>
    <w:p w14:paraId="7820FB23" w14:textId="77777777" w:rsidR="00BD364A" w:rsidRDefault="00CE590E">
      <w:pPr>
        <w:pStyle w:val="BodyText"/>
        <w:spacing w:before="240"/>
        <w:ind w:left="159" w:right="339"/>
      </w:pPr>
      <w:r>
        <w:t>[Note:</w:t>
      </w:r>
      <w:r>
        <w:rPr>
          <w:spacing w:val="77"/>
        </w:rPr>
        <w:t xml:space="preserve"> </w:t>
      </w:r>
      <w:r>
        <w:t>Insert text of order.</w:t>
      </w:r>
      <w:r>
        <w:rPr>
          <w:spacing w:val="77"/>
        </w:rPr>
        <w:t xml:space="preserve"> </w:t>
      </w:r>
      <w:r>
        <w:t>Orders must include the requirements set forth in Local Rule</w:t>
      </w:r>
      <w:r>
        <w:t xml:space="preserve"> 9013-1.L.1.c</w:t>
      </w:r>
      <w:r>
        <w:rPr>
          <w:spacing w:val="-2"/>
        </w:rPr>
        <w:t xml:space="preserve"> </w:t>
      </w:r>
      <w:r>
        <w:t>“Certify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relief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made;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date of its expiration; and the lack of any timely response.”]</w:t>
      </w:r>
    </w:p>
    <w:p w14:paraId="244F6B4C" w14:textId="77777777" w:rsidR="00BD364A" w:rsidRDefault="00CE590E">
      <w:pPr>
        <w:spacing w:before="240"/>
        <w:ind w:left="159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upon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representation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counsel.</w:t>
      </w:r>
    </w:p>
    <w:p w14:paraId="15D40692" w14:textId="77777777" w:rsidR="00BD364A" w:rsidRDefault="00CE590E">
      <w:pPr>
        <w:spacing w:before="240"/>
        <w:ind w:left="159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prevailing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effectuate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interested</w:t>
      </w:r>
      <w:r>
        <w:rPr>
          <w:b/>
          <w:spacing w:val="-2"/>
          <w:sz w:val="24"/>
        </w:rPr>
        <w:t xml:space="preserve"> parties.</w:t>
      </w:r>
    </w:p>
    <w:p w14:paraId="020CDF37" w14:textId="77777777" w:rsidR="00BD364A" w:rsidRDefault="00CE590E">
      <w:pPr>
        <w:spacing w:before="240"/>
        <w:ind w:left="80"/>
        <w:jc w:val="center"/>
        <w:rPr>
          <w:sz w:val="24"/>
        </w:rPr>
      </w:pPr>
      <w:r>
        <w:rPr>
          <w:sz w:val="24"/>
        </w:rPr>
        <w:t xml:space="preserve"># # </w:t>
      </w:r>
      <w:r>
        <w:rPr>
          <w:spacing w:val="-10"/>
          <w:sz w:val="24"/>
        </w:rPr>
        <w:t>#</w:t>
      </w:r>
    </w:p>
    <w:p w14:paraId="42DC0218" w14:textId="77777777" w:rsidR="00BD364A" w:rsidRDefault="00CE590E">
      <w:pPr>
        <w:spacing w:before="240"/>
        <w:ind w:left="160"/>
        <w:rPr>
          <w:sz w:val="24"/>
        </w:rPr>
      </w:pP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Entry:</w:t>
      </w:r>
    </w:p>
    <w:p w14:paraId="0D4926A5" w14:textId="77777777" w:rsidR="00BD364A" w:rsidRDefault="00CE590E">
      <w:pPr>
        <w:tabs>
          <w:tab w:val="left" w:pos="3759"/>
        </w:tabs>
        <w:ind w:left="159" w:right="5838"/>
        <w:rPr>
          <w:sz w:val="24"/>
        </w:rPr>
      </w:pPr>
      <w:r>
        <w:rPr>
          <w:spacing w:val="-6"/>
          <w:sz w:val="24"/>
          <w:u w:val="single"/>
        </w:rPr>
        <w:t>s/</w:t>
      </w:r>
      <w:r>
        <w:rPr>
          <w:sz w:val="24"/>
          <w:u w:val="single"/>
        </w:rPr>
        <w:tab/>
      </w:r>
      <w:r>
        <w:rPr>
          <w:sz w:val="24"/>
        </w:rPr>
        <w:t xml:space="preserve"> [Attorney Name - Bar Number </w:t>
      </w:r>
      <w:r>
        <w:rPr>
          <w:spacing w:val="-2"/>
          <w:sz w:val="24"/>
        </w:rPr>
        <w:t>Address</w:t>
      </w:r>
    </w:p>
    <w:p w14:paraId="4A5C3CD7" w14:textId="77777777" w:rsidR="00BD364A" w:rsidRDefault="00CE590E">
      <w:pPr>
        <w:spacing w:before="1"/>
        <w:ind w:left="159" w:right="7576"/>
        <w:rPr>
          <w:sz w:val="24"/>
        </w:rPr>
      </w:pPr>
      <w:r>
        <w:rPr>
          <w:sz w:val="24"/>
        </w:rPr>
        <w:t>Telephone</w:t>
      </w:r>
      <w:r>
        <w:rPr>
          <w:spacing w:val="-15"/>
          <w:sz w:val="24"/>
        </w:rPr>
        <w:t xml:space="preserve"> </w:t>
      </w:r>
      <w:r>
        <w:rPr>
          <w:sz w:val="24"/>
        </w:rPr>
        <w:t>Number Fax Number</w:t>
      </w:r>
    </w:p>
    <w:p w14:paraId="4F96E716" w14:textId="77777777" w:rsidR="00BD364A" w:rsidRDefault="00CE590E">
      <w:pPr>
        <w:ind w:left="159"/>
        <w:rPr>
          <w:sz w:val="24"/>
        </w:rPr>
      </w:pPr>
      <w:r>
        <w:rPr>
          <w:sz w:val="24"/>
        </w:rPr>
        <w:t>Email</w:t>
      </w:r>
      <w:r>
        <w:rPr>
          <w:spacing w:val="-2"/>
          <w:sz w:val="24"/>
        </w:rPr>
        <w:t xml:space="preserve"> address</w:t>
      </w:r>
    </w:p>
    <w:p w14:paraId="6B2C0ECE" w14:textId="77777777" w:rsidR="00BD364A" w:rsidRDefault="00CE590E">
      <w:pPr>
        <w:tabs>
          <w:tab w:val="left" w:pos="3866"/>
        </w:tabs>
        <w:ind w:left="159"/>
        <w:rPr>
          <w:sz w:val="24"/>
        </w:rPr>
      </w:pPr>
      <w:r>
        <w:rPr>
          <w:sz w:val="24"/>
        </w:rPr>
        <w:t xml:space="preserve">Counsel for </w:t>
      </w:r>
      <w:r>
        <w:rPr>
          <w:sz w:val="24"/>
          <w:u w:val="single"/>
        </w:rPr>
        <w:tab/>
      </w:r>
      <w:r>
        <w:rPr>
          <w:spacing w:val="-10"/>
          <w:sz w:val="24"/>
        </w:rPr>
        <w:t>]</w:t>
      </w:r>
    </w:p>
    <w:p w14:paraId="1440F08C" w14:textId="77777777" w:rsidR="00BD364A" w:rsidRDefault="00BD364A">
      <w:pPr>
        <w:rPr>
          <w:sz w:val="24"/>
        </w:rPr>
        <w:sectPr w:rsidR="00BD364A">
          <w:footerReference w:type="default" r:id="rId6"/>
          <w:type w:val="continuous"/>
          <w:pgSz w:w="12240" w:h="15840"/>
          <w:pgMar w:top="1820" w:right="1360" w:bottom="1220" w:left="1280" w:header="0" w:footer="1040" w:gutter="0"/>
          <w:pgNumType w:start="1"/>
          <w:cols w:space="720"/>
        </w:sectPr>
      </w:pPr>
    </w:p>
    <w:p w14:paraId="1A58DA24" w14:textId="77777777" w:rsidR="00BD364A" w:rsidRDefault="00CE590E">
      <w:pPr>
        <w:spacing w:before="172"/>
        <w:ind w:left="160" w:right="110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NOTE: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template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electronic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order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filed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bankruptcy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case.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caption for an order to be filed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 an adversary proceeding must include both the bankruptcy case and adversary proceeding case numbers and styles.</w:t>
      </w:r>
    </w:p>
    <w:sectPr w:rsidR="00BD364A">
      <w:pgSz w:w="12240" w:h="15840"/>
      <w:pgMar w:top="1820" w:right="1360" w:bottom="1220" w:left="128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A9626" w14:textId="77777777" w:rsidR="00CE590E" w:rsidRDefault="00CE590E">
      <w:r>
        <w:separator/>
      </w:r>
    </w:p>
  </w:endnote>
  <w:endnote w:type="continuationSeparator" w:id="0">
    <w:p w14:paraId="39A7B79D" w14:textId="77777777" w:rsidR="00CE590E" w:rsidRDefault="00CE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345F" w14:textId="77777777" w:rsidR="00BD364A" w:rsidRDefault="00CE590E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6D5DABCD" wp14:editId="3D94B8F4">
              <wp:simplePos x="0" y="0"/>
              <wp:positionH relativeFrom="page">
                <wp:posOffset>444500</wp:posOffset>
              </wp:positionH>
              <wp:positionV relativeFrom="page">
                <wp:posOffset>9258497</wp:posOffset>
              </wp:positionV>
              <wp:extent cx="123317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317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990BC" w14:textId="77777777" w:rsidR="00BD364A" w:rsidRDefault="00CE590E">
                          <w:pPr>
                            <w:spacing w:before="10"/>
                            <w:ind w:left="20"/>
                          </w:pPr>
                          <w:r>
                            <w:t>Local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9013-</w:t>
                          </w:r>
                          <w:r>
                            <w:rPr>
                              <w:spacing w:val="-5"/>
                            </w:rPr>
                            <w:t>1.L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DAB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29pt;width:97.1pt;height:14.2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" filled="f" stroked="f">
              <v:textbox inset="0,0,0,0">
                <w:txbxContent>
                  <w:p w14:paraId="583990BC" w14:textId="77777777" w:rsidR="00BD364A" w:rsidRDefault="00CE590E">
                    <w:pPr>
                      <w:spacing w:before="10"/>
                      <w:ind w:left="20"/>
                    </w:pPr>
                    <w:r>
                      <w:t>Local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9013-</w:t>
                    </w:r>
                    <w:r>
                      <w:rPr>
                        <w:spacing w:val="-5"/>
                      </w:rPr>
                      <w:t>1.L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0D884E9F" wp14:editId="413CE568">
              <wp:simplePos x="0" y="0"/>
              <wp:positionH relativeFrom="page">
                <wp:posOffset>5913990</wp:posOffset>
              </wp:positionH>
              <wp:positionV relativeFrom="page">
                <wp:posOffset>9258497</wp:posOffset>
              </wp:positionV>
              <wp:extent cx="95821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21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A5BE5" w14:textId="77777777" w:rsidR="00BD364A" w:rsidRDefault="00CE590E">
                          <w:pPr>
                            <w:spacing w:before="10"/>
                            <w:ind w:left="20"/>
                          </w:pPr>
                          <w:r>
                            <w:t>Rev.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09/01/2024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884E9F" id="Textbox 2" o:spid="_x0000_s1027" type="#_x0000_t202" style="position:absolute;margin-left:465.65pt;margin-top:729pt;width:75.45pt;height:14.2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" filled="f" stroked="f">
              <v:textbox inset="0,0,0,0">
                <w:txbxContent>
                  <w:p w14:paraId="45FA5BE5" w14:textId="77777777" w:rsidR="00BD364A" w:rsidRDefault="00CE590E">
                    <w:pPr>
                      <w:spacing w:before="10"/>
                      <w:ind w:left="20"/>
                    </w:pPr>
                    <w:r>
                      <w:t>Rev.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7286" w14:textId="77777777" w:rsidR="00CE590E" w:rsidRDefault="00CE590E">
      <w:r>
        <w:separator/>
      </w:r>
    </w:p>
  </w:footnote>
  <w:footnote w:type="continuationSeparator" w:id="0">
    <w:p w14:paraId="76E7503E" w14:textId="77777777" w:rsidR="00CE590E" w:rsidRDefault="00CE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4A"/>
    <w:rsid w:val="009A043F"/>
    <w:rsid w:val="00BD364A"/>
    <w:rsid w:val="00C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C707"/>
  <w15:docId w15:val="{AD00B402-30BE-4205-BDA0-A9942F5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79" w:line="322" w:lineRule="exact"/>
      <w:ind w:left="80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JLynn Beckman</dc:creator>
  <cp:lastModifiedBy>JLynn Beckman</cp:lastModifiedBy>
  <cp:revision>2</cp:revision>
  <dcterms:created xsi:type="dcterms:W3CDTF">2024-08-30T15:55:00Z</dcterms:created>
  <dcterms:modified xsi:type="dcterms:W3CDTF">2024-08-30T15:55:00Z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Acrobat Pro (32-bit) 24.2.20991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24.2.20991</vt:lpwstr>
  </property>
</Properties>
</file>